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86" w:rsidRPr="002D2A3E" w:rsidRDefault="00E12B8A" w:rsidP="00E12B8A">
      <w:pPr>
        <w:jc w:val="center"/>
        <w:rPr>
          <w:rFonts w:ascii="Nyala" w:eastAsia="SimSun" w:hAnsi="Nyala" w:cs="SimSun"/>
          <w:sz w:val="24"/>
          <w:szCs w:val="24"/>
          <w:u w:val="thick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  <w:u w:val="thick"/>
        </w:rPr>
        <w:t>አመታዊ</w:t>
      </w:r>
      <w:proofErr w:type="spellEnd"/>
      <w:r w:rsidRPr="002D2A3E">
        <w:rPr>
          <w:rFonts w:ascii="Nyala" w:eastAsia="SimSun" w:hAnsi="Nyala" w:cs="SimSun"/>
          <w:sz w:val="24"/>
          <w:szCs w:val="24"/>
          <w:u w:val="thick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  <w:u w:val="thick"/>
        </w:rPr>
        <w:t>ትርፍ</w:t>
      </w:r>
      <w:proofErr w:type="spellEnd"/>
      <w:r w:rsidRPr="002D2A3E">
        <w:rPr>
          <w:rFonts w:ascii="Nyala" w:eastAsia="SimSun" w:hAnsi="Nyala" w:cs="SimSun"/>
          <w:sz w:val="24"/>
          <w:szCs w:val="24"/>
          <w:u w:val="thick"/>
        </w:rPr>
        <w:t xml:space="preserve"> </w:t>
      </w:r>
      <w:proofErr w:type="spellStart"/>
      <w:r w:rsidR="00CE3B25">
        <w:rPr>
          <w:rFonts w:ascii="Nyala" w:eastAsia="SimSun" w:hAnsi="Nyala" w:cs="SimSun"/>
          <w:sz w:val="24"/>
          <w:szCs w:val="24"/>
          <w:u w:val="thick"/>
        </w:rPr>
        <w:t>የማጋራ</w:t>
      </w:r>
      <w:r w:rsidRPr="002D2A3E">
        <w:rPr>
          <w:rFonts w:ascii="Nyala" w:eastAsia="SimSun" w:hAnsi="Nyala" w:cs="SimSun"/>
          <w:sz w:val="24"/>
          <w:szCs w:val="24"/>
          <w:u w:val="thick"/>
        </w:rPr>
        <w:t>ት</w:t>
      </w:r>
      <w:proofErr w:type="spellEnd"/>
      <w:r w:rsidRPr="002D2A3E">
        <w:rPr>
          <w:rFonts w:ascii="Nyala" w:eastAsia="SimSun" w:hAnsi="Nyala" w:cs="SimSun"/>
          <w:sz w:val="24"/>
          <w:szCs w:val="24"/>
          <w:u w:val="thick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  <w:u w:val="thick"/>
        </w:rPr>
        <w:t>ስምምነት</w:t>
      </w:r>
      <w:proofErr w:type="spellEnd"/>
    </w:p>
    <w:p w:rsidR="00E12B8A" w:rsidRPr="002D2A3E" w:rsidRDefault="00E12B8A" w:rsidP="00E12B8A">
      <w:pPr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ይህ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ኢት</w:t>
      </w:r>
      <w:r w:rsidR="00157469" w:rsidRPr="002D2A3E">
        <w:rPr>
          <w:rFonts w:ascii="Nyala" w:eastAsia="SimSun" w:hAnsi="Nyala" w:cs="SimSun"/>
          <w:sz w:val="24"/>
          <w:szCs w:val="24"/>
        </w:rPr>
        <w:t>ዮ</w:t>
      </w:r>
      <w:proofErr w:type="spellEnd"/>
      <w:r w:rsidR="002D2A3E" w:rsidRPr="002D2A3E">
        <w:rPr>
          <w:rFonts w:ascii="Nyala" w:eastAsia="SimSun" w:hAnsi="Nyala" w:cs="SimSun"/>
          <w:sz w:val="24"/>
          <w:szCs w:val="24"/>
        </w:rPr>
        <w:softHyphen/>
      </w:r>
      <w:r w:rsidR="002D2A3E" w:rsidRPr="002D2A3E">
        <w:rPr>
          <w:rFonts w:ascii="Nyala" w:eastAsia="SimSun" w:hAnsi="Nyala" w:cs="SimSun"/>
          <w:sz w:val="24"/>
          <w:szCs w:val="24"/>
        </w:rPr>
        <w:softHyphen/>
      </w:r>
      <w:r w:rsidR="002D2A3E" w:rsidRPr="002D2A3E">
        <w:rPr>
          <w:rFonts w:ascii="Nyala" w:eastAsia="SimSun" w:hAnsi="Nyala" w:cs="SimSun"/>
          <w:sz w:val="24"/>
          <w:szCs w:val="24"/>
        </w:rPr>
        <w:softHyphen/>
      </w:r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ካብ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ትራንስፖርት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ኃ/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የተ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/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ማህበር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አድራሻ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………………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ወረዳ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…………..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የቤት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ቁጥር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………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ከዚህ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በኃላ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እየተባለ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በሚጠራው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እና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</w:p>
    <w:p w:rsidR="00E12B8A" w:rsidRPr="002D2A3E" w:rsidRDefault="00E12B8A" w:rsidP="00E12B8A">
      <w:pPr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ሙሉ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ስም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አቶ/ወ/ሮ/ት……………………………………………………………………………………..………አድራሻ……………………ክ/ከተማ………………………………</w:t>
      </w:r>
    </w:p>
    <w:p w:rsidR="0013495D" w:rsidRDefault="00E12B8A" w:rsidP="00E12B8A">
      <w:pPr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ወረዳ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………………………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የቤት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ቁጥር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………………………………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ስልክ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ቁጥር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…………………………………..</w:t>
      </w:r>
      <w:r w:rsidR="0013495D">
        <w:rPr>
          <w:rFonts w:ascii="Nyala" w:eastAsia="SimSun" w:hAnsi="Nyala" w:cs="SimSun"/>
          <w:sz w:val="24"/>
          <w:szCs w:val="24"/>
        </w:rPr>
        <w:t xml:space="preserve"> </w:t>
      </w:r>
    </w:p>
    <w:p w:rsidR="00E12B8A" w:rsidRPr="002D2A3E" w:rsidRDefault="00E12B8A" w:rsidP="00E12B8A">
      <w:pPr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የመኪና</w:t>
      </w:r>
      <w:proofErr w:type="spellEnd"/>
      <w:r w:rsidR="0013495D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ሰሌዳ</w:t>
      </w:r>
      <w:proofErr w:type="spellEnd"/>
      <w:r w:rsidR="0013495D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ቁጥር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……………………………………….</w:t>
      </w:r>
    </w:p>
    <w:p w:rsidR="00E12B8A" w:rsidRPr="002D2A3E" w:rsidRDefault="00E12B8A" w:rsidP="00E12B8A">
      <w:pPr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የመኪናው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አይነት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……………………………………………….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የመኪናው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ቀለም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………………………………………..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ከዚህ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በኃላ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ተቀባይ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እየተባለ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F930E2" w:rsidRPr="002D2A3E">
        <w:rPr>
          <w:rFonts w:ascii="Nyala" w:eastAsia="SimSun" w:hAnsi="Nyala" w:cs="SimSun"/>
          <w:sz w:val="24"/>
          <w:szCs w:val="24"/>
        </w:rPr>
        <w:t>በሚጠራው</w:t>
      </w:r>
      <w:proofErr w:type="spellEnd"/>
      <w:r w:rsidR="00F930E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F930E2" w:rsidRPr="002D2A3E">
        <w:rPr>
          <w:rFonts w:ascii="Nyala" w:eastAsia="SimSun" w:hAnsi="Nyala" w:cs="SimSun"/>
          <w:sz w:val="24"/>
          <w:szCs w:val="24"/>
        </w:rPr>
        <w:t>መካከል</w:t>
      </w:r>
      <w:proofErr w:type="spellEnd"/>
      <w:r w:rsidR="00F930E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F930E2" w:rsidRPr="002D2A3E">
        <w:rPr>
          <w:rFonts w:ascii="Nyala" w:eastAsia="SimSun" w:hAnsi="Nyala" w:cs="SimSun"/>
          <w:sz w:val="24"/>
          <w:szCs w:val="24"/>
        </w:rPr>
        <w:t>የተደረገ</w:t>
      </w:r>
      <w:proofErr w:type="spellEnd"/>
      <w:r w:rsidR="00F930E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F930E2"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="00F930E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F930E2" w:rsidRPr="002D2A3E">
        <w:rPr>
          <w:rFonts w:ascii="Nyala" w:eastAsia="SimSun" w:hAnsi="Nyala" w:cs="SimSun"/>
          <w:sz w:val="24"/>
          <w:szCs w:val="24"/>
        </w:rPr>
        <w:t>ነው</w:t>
      </w:r>
      <w:proofErr w:type="spellEnd"/>
      <w:r w:rsidR="00F930E2" w:rsidRPr="002D2A3E">
        <w:rPr>
          <w:rFonts w:ascii="Nyala" w:eastAsia="SimSun" w:hAnsi="Nyala" w:cs="SimSun"/>
          <w:sz w:val="24"/>
          <w:szCs w:val="24"/>
        </w:rPr>
        <w:t>፡፡</w:t>
      </w:r>
    </w:p>
    <w:p w:rsidR="00F930E2" w:rsidRPr="002D2A3E" w:rsidRDefault="00F930E2" w:rsidP="00F930E2">
      <w:pPr>
        <w:jc w:val="center"/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አንቀፅ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አንድ</w:t>
      </w:r>
      <w:proofErr w:type="spellEnd"/>
    </w:p>
    <w:p w:rsidR="00F930E2" w:rsidRPr="002D2A3E" w:rsidRDefault="00F930E2" w:rsidP="00F930E2">
      <w:pPr>
        <w:jc w:val="center"/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የውል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አይነት</w:t>
      </w:r>
      <w:proofErr w:type="spellEnd"/>
    </w:p>
    <w:p w:rsidR="00F930E2" w:rsidRPr="002D2A3E" w:rsidRDefault="00F930E2" w:rsidP="00F930E2">
      <w:pPr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ኢትዮ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ካብ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ትራንስፖርት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ኃ/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የተ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/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ማህበር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ለሚሰጠው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በቴክኖሎጂ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የታገዘ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የታክሲ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አገልግሎት</w:t>
      </w:r>
      <w:proofErr w:type="spellEnd"/>
      <w:r w:rsidR="00BD24F0" w:rsidRPr="002D2A3E">
        <w:rPr>
          <w:rFonts w:ascii="Nyala" w:eastAsia="SimSun" w:hAnsi="Nyala" w:cs="SimSun"/>
          <w:sz w:val="24"/>
          <w:szCs w:val="24"/>
        </w:rPr>
        <w:t xml:space="preserve"> 5% </w:t>
      </w:r>
      <w:proofErr w:type="spellStart"/>
      <w:r w:rsidR="00CE3B25">
        <w:rPr>
          <w:rFonts w:ascii="Nyala" w:eastAsia="SimSun" w:hAnsi="Nyala" w:cs="SimSun"/>
          <w:sz w:val="24"/>
          <w:szCs w:val="24"/>
        </w:rPr>
        <w:t>አመታዊ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ትርፍ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መጋራት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ላይ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ለሹፌሮች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ወይም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ተቀባዮች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እንዲገቡ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በመፈለጉ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ተቀባይም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የውል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ሰጪን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ፍላጎት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በመረዳት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የጥቅሙ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ተካፋይ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እንዲሆኑ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የተዘጋጀ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ነው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>፡፡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ይህ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መርሃ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ግብር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አመቱን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ሙሉ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ጋር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ለሚሰሩ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ሹፌሮቻችን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ወይም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ተቀባዮቻችን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ብቻ</w:t>
      </w:r>
      <w:proofErr w:type="spellEnd"/>
      <w:r w:rsidR="00A44252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4252" w:rsidRPr="002D2A3E">
        <w:rPr>
          <w:rFonts w:ascii="Nyala" w:eastAsia="SimSun" w:hAnsi="Nyala" w:cs="SimSun"/>
          <w:sz w:val="24"/>
          <w:szCs w:val="24"/>
        </w:rPr>
        <w:t>የተዘጋጀ</w:t>
      </w:r>
      <w:proofErr w:type="spellEnd"/>
      <w:r w:rsidR="00BD24F0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ነው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>፡፡</w:t>
      </w:r>
      <w:r w:rsidR="00BD24F0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ይህም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የሚሆነው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አመቱን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ሙሉ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ሰርተው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ከሚያስገቡት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ገቢ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40</w:t>
      </w:r>
      <w:r w:rsidR="00BD24F0" w:rsidRPr="002D2A3E">
        <w:rPr>
          <w:rFonts w:ascii="Nyala" w:eastAsia="SimSun" w:hAnsi="Nyala" w:cs="SimSun"/>
          <w:sz w:val="24"/>
          <w:szCs w:val="24"/>
        </w:rPr>
        <w:t>%</w:t>
      </w:r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ጠቅላላ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ወጪ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ሲሆን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ቀሪው</w:t>
      </w:r>
      <w:proofErr w:type="spellEnd"/>
      <w:r w:rsidR="00BD24F0" w:rsidRPr="002D2A3E">
        <w:rPr>
          <w:rFonts w:ascii="Nyala" w:eastAsia="SimSun" w:hAnsi="Nyala" w:cs="SimSun"/>
          <w:sz w:val="24"/>
          <w:szCs w:val="24"/>
        </w:rPr>
        <w:t xml:space="preserve"> </w:t>
      </w:r>
      <w:r w:rsidR="00EB14A7" w:rsidRPr="002D2A3E">
        <w:rPr>
          <w:rFonts w:ascii="Nyala" w:eastAsia="SimSun" w:hAnsi="Nyala" w:cs="SimSun"/>
          <w:sz w:val="24"/>
          <w:szCs w:val="24"/>
        </w:rPr>
        <w:t>60</w:t>
      </w:r>
      <w:r w:rsidR="00BD24F0" w:rsidRPr="002D2A3E">
        <w:rPr>
          <w:rFonts w:ascii="Nyala" w:eastAsia="SimSun" w:hAnsi="Nyala" w:cs="SimSun"/>
          <w:sz w:val="24"/>
          <w:szCs w:val="24"/>
        </w:rPr>
        <w:t>%</w:t>
      </w:r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የውል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ገቢ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ነው</w:t>
      </w:r>
      <w:proofErr w:type="spellEnd"/>
      <w:r w:rsidR="00EF623E">
        <w:rPr>
          <w:rFonts w:ascii="Nyala" w:eastAsia="SimSun" w:hAnsi="Nyala" w:cs="SimSun"/>
          <w:sz w:val="24"/>
          <w:szCs w:val="24"/>
        </w:rPr>
        <w:t>::</w:t>
      </w:r>
      <w:bookmarkStart w:id="0" w:name="_GoBack"/>
      <w:bookmarkEnd w:id="0"/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ከዚህ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60</w:t>
      </w:r>
      <w:r w:rsidR="001E52C1" w:rsidRPr="002D2A3E">
        <w:rPr>
          <w:rFonts w:ascii="Nyala" w:eastAsia="SimSun" w:hAnsi="Nyala" w:cs="SimSun"/>
          <w:sz w:val="24"/>
          <w:szCs w:val="24"/>
        </w:rPr>
        <w:t>%</w:t>
      </w:r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የውል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ገቢ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ላይ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5</w:t>
      </w:r>
      <w:r w:rsidR="001E52C1" w:rsidRPr="002D2A3E">
        <w:rPr>
          <w:rFonts w:ascii="Nyala" w:eastAsia="SimSun" w:hAnsi="Nyala" w:cs="SimSun"/>
          <w:sz w:val="24"/>
          <w:szCs w:val="24"/>
        </w:rPr>
        <w:t>%</w:t>
      </w:r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ለውል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ተቀባይ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ይከፍላል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>፡፡</w:t>
      </w:r>
    </w:p>
    <w:p w:rsidR="00EB14A7" w:rsidRPr="002D2A3E" w:rsidRDefault="00EB14A7" w:rsidP="00EB14A7">
      <w:pPr>
        <w:jc w:val="center"/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አንቀፅ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ሁለት</w:t>
      </w:r>
      <w:proofErr w:type="spellEnd"/>
    </w:p>
    <w:p w:rsidR="00EB14A7" w:rsidRPr="002D2A3E" w:rsidRDefault="00654E47" w:rsidP="00EB14A7">
      <w:pPr>
        <w:jc w:val="center"/>
        <w:rPr>
          <w:rFonts w:ascii="Nyala" w:eastAsia="SimSun" w:hAnsi="Nyala" w:cs="SimSun"/>
          <w:sz w:val="24"/>
          <w:szCs w:val="24"/>
        </w:rPr>
      </w:pPr>
      <w:r w:rsidRPr="002D2A3E">
        <w:rPr>
          <w:rFonts w:ascii="Nyala" w:eastAsia="SimSun" w:hAnsi="Nyala" w:cs="SimSun"/>
          <w:sz w:val="24"/>
          <w:szCs w:val="24"/>
        </w:rPr>
        <w:t xml:space="preserve">  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የውል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ተቀባይ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መብትና</w:t>
      </w:r>
      <w:proofErr w:type="spellEnd"/>
      <w:r w:rsidR="00EB14A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EB14A7" w:rsidRPr="002D2A3E">
        <w:rPr>
          <w:rFonts w:ascii="Nyala" w:eastAsia="SimSun" w:hAnsi="Nyala" w:cs="SimSun"/>
          <w:sz w:val="24"/>
          <w:szCs w:val="24"/>
        </w:rPr>
        <w:t>ግዴታ</w:t>
      </w:r>
      <w:proofErr w:type="spellEnd"/>
    </w:p>
    <w:p w:rsidR="00EB14A7" w:rsidRPr="002D2A3E" w:rsidRDefault="00EB14A7" w:rsidP="00EB14A7">
      <w:pPr>
        <w:rPr>
          <w:rFonts w:ascii="Nyala" w:eastAsia="SimSun" w:hAnsi="Nyala" w:cs="SimSun"/>
          <w:sz w:val="24"/>
          <w:szCs w:val="24"/>
        </w:rPr>
      </w:pPr>
      <w:r w:rsidRPr="002D2A3E">
        <w:rPr>
          <w:rFonts w:ascii="Nyala" w:eastAsia="SimSun" w:hAnsi="Nyala" w:cs="SimSun"/>
          <w:sz w:val="24"/>
          <w:szCs w:val="24"/>
        </w:rPr>
        <w:t xml:space="preserve">1.ውል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ተቀባይ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የውል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አጋር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ሆኖ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መስራት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አለበት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፡፡</w:t>
      </w:r>
      <w:r w:rsidRPr="002D2A3E">
        <w:rPr>
          <w:rFonts w:ascii="Nyala" w:eastAsia="SimSun" w:hAnsi="Nyala" w:cs="SimSun"/>
          <w:sz w:val="24"/>
          <w:szCs w:val="24"/>
        </w:rPr>
        <w:br/>
        <w:t xml:space="preserve">2.ውል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ተቀባይ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የቴሌ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ብር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መተግበርያ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አውርዶ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መጠቀም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አለበት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፡፡</w:t>
      </w:r>
      <w:r w:rsidRPr="002D2A3E">
        <w:rPr>
          <w:rFonts w:ascii="Nyala" w:eastAsia="SimSun" w:hAnsi="Nyala" w:cs="SimSun"/>
          <w:sz w:val="24"/>
          <w:szCs w:val="24"/>
        </w:rPr>
        <w:br/>
        <w:t xml:space="preserve">3.ውል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የሚሰጣቸውን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ማንኛውንም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አገልግሎት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የማስተዋወቅ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ግዴታ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አለበት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፡፡</w:t>
      </w:r>
      <w:r w:rsidRPr="002D2A3E">
        <w:rPr>
          <w:rFonts w:ascii="Nyala" w:eastAsia="SimSun" w:hAnsi="Nyala" w:cs="SimSun"/>
          <w:sz w:val="24"/>
          <w:szCs w:val="24"/>
        </w:rPr>
        <w:br/>
        <w:t xml:space="preserve">4.ውል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ተቀባይ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ውሉን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መቋረጥ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ቢፈልግ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ለውል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ተቀባይ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አሳውቆ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ማቋረጥ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ይችላል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፡፡</w:t>
      </w:r>
    </w:p>
    <w:p w:rsidR="00EB14A7" w:rsidRPr="002D2A3E" w:rsidRDefault="00EB14A7" w:rsidP="00A45C30">
      <w:pPr>
        <w:jc w:val="center"/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አንቀ</w:t>
      </w:r>
      <w:r w:rsidR="00CE3B25" w:rsidRPr="002D2A3E">
        <w:rPr>
          <w:rFonts w:ascii="Nyala" w:eastAsia="SimSun" w:hAnsi="Nyala" w:cs="SimSun"/>
          <w:sz w:val="24"/>
          <w:szCs w:val="24"/>
        </w:rPr>
        <w:t>ፅ</w:t>
      </w:r>
      <w:proofErr w:type="spellEnd"/>
      <w:r w:rsidR="00CE3B25" w:rsidRPr="002D2A3E">
        <w:rPr>
          <w:rFonts w:ascii="Nyala" w:eastAsia="SimSun" w:hAnsi="Nyala" w:cs="SimSun"/>
          <w:sz w:val="24"/>
          <w:szCs w:val="24"/>
        </w:rPr>
        <w:t xml:space="preserve"> </w:t>
      </w:r>
      <w:r w:rsidR="00A45C30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5C30" w:rsidRPr="002D2A3E">
        <w:rPr>
          <w:rFonts w:ascii="Nyala" w:eastAsia="SimSun" w:hAnsi="Nyala" w:cs="SimSun"/>
          <w:sz w:val="24"/>
          <w:szCs w:val="24"/>
        </w:rPr>
        <w:t>ሦስት</w:t>
      </w:r>
      <w:proofErr w:type="spellEnd"/>
    </w:p>
    <w:p w:rsidR="00A45C30" w:rsidRPr="002D2A3E" w:rsidRDefault="00654E47" w:rsidP="00A45C30">
      <w:pPr>
        <w:jc w:val="center"/>
        <w:rPr>
          <w:rFonts w:ascii="Nyala" w:eastAsia="SimSun" w:hAnsi="Nyala" w:cs="SimSun"/>
          <w:sz w:val="24"/>
          <w:szCs w:val="24"/>
        </w:rPr>
      </w:pPr>
      <w:r w:rsidRPr="002D2A3E">
        <w:rPr>
          <w:rFonts w:ascii="Nyala" w:eastAsia="SimSun" w:hAnsi="Nyala" w:cs="SimSun"/>
          <w:sz w:val="24"/>
          <w:szCs w:val="24"/>
        </w:rPr>
        <w:t xml:space="preserve">  </w:t>
      </w:r>
      <w:proofErr w:type="spellStart"/>
      <w:r w:rsidR="00A45C30" w:rsidRPr="002D2A3E">
        <w:rPr>
          <w:rFonts w:ascii="Nyala" w:eastAsia="SimSun" w:hAnsi="Nyala" w:cs="SimSun"/>
          <w:sz w:val="24"/>
          <w:szCs w:val="24"/>
        </w:rPr>
        <w:t>የውል</w:t>
      </w:r>
      <w:proofErr w:type="spellEnd"/>
      <w:r w:rsidR="00A45C30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5C30"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="00A45C30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5C30" w:rsidRPr="002D2A3E">
        <w:rPr>
          <w:rFonts w:ascii="Nyala" w:eastAsia="SimSun" w:hAnsi="Nyala" w:cs="SimSun"/>
          <w:sz w:val="24"/>
          <w:szCs w:val="24"/>
        </w:rPr>
        <w:t>መብትና</w:t>
      </w:r>
      <w:proofErr w:type="spellEnd"/>
      <w:r w:rsidR="00A45C30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A45C30" w:rsidRPr="002D2A3E">
        <w:rPr>
          <w:rFonts w:ascii="Nyala" w:eastAsia="SimSun" w:hAnsi="Nyala" w:cs="SimSun"/>
          <w:sz w:val="24"/>
          <w:szCs w:val="24"/>
        </w:rPr>
        <w:t>ግዴታ</w:t>
      </w:r>
      <w:proofErr w:type="spellEnd"/>
    </w:p>
    <w:p w:rsidR="00A45C30" w:rsidRPr="002D2A3E" w:rsidRDefault="00A45C30" w:rsidP="00A45C30">
      <w:pPr>
        <w:rPr>
          <w:rFonts w:ascii="Nyala" w:eastAsia="SimSun" w:hAnsi="Nyala" w:cs="SimSun"/>
          <w:sz w:val="24"/>
          <w:szCs w:val="24"/>
        </w:rPr>
      </w:pPr>
      <w:r w:rsidRPr="002D2A3E">
        <w:rPr>
          <w:rFonts w:ascii="Nyala" w:eastAsia="SimSun" w:hAnsi="Nyala" w:cs="SimSun"/>
          <w:sz w:val="24"/>
          <w:szCs w:val="24"/>
        </w:rPr>
        <w:t xml:space="preserve">1.ውል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ተቀባይ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እንድ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አመት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ሳይሞላው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ውሉን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ቢያቋርጥ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ይህን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የአመታዊ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ትርፍ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ማጋራት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የመክፈል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ግዴታ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የለበትም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ወይም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አይከፍልም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፡፡</w:t>
      </w:r>
      <w:r w:rsidRPr="002D2A3E">
        <w:rPr>
          <w:rFonts w:ascii="Nyala" w:eastAsia="SimSun" w:hAnsi="Nyala" w:cs="SimSun"/>
          <w:sz w:val="24"/>
          <w:szCs w:val="24"/>
        </w:rPr>
        <w:br/>
        <w:t xml:space="preserve">2.ከድርጅቱ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አሰራር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አና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መርህ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ውጪ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የሆነ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ማንኛውንም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ተቀባይ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በማነኛውም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ተቀባይ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በማነኛውም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ሰዓት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የማገድ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9D248D" w:rsidRPr="002D2A3E">
        <w:rPr>
          <w:rFonts w:ascii="Nyala" w:eastAsia="SimSun" w:hAnsi="Nyala" w:cs="SimSun"/>
          <w:sz w:val="24"/>
          <w:szCs w:val="24"/>
        </w:rPr>
        <w:t>መብቱ</w:t>
      </w:r>
      <w:proofErr w:type="spellEnd"/>
      <w:r w:rsidR="009D248D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የተጠበቀ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ነው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>፡፡</w:t>
      </w:r>
      <w:r w:rsidR="001B3897" w:rsidRPr="002D2A3E">
        <w:rPr>
          <w:rFonts w:ascii="Nyala" w:eastAsia="SimSun" w:hAnsi="Nyala" w:cs="SimSun"/>
          <w:sz w:val="24"/>
          <w:szCs w:val="24"/>
        </w:rPr>
        <w:br/>
        <w:t xml:space="preserve">3.ውል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መብት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እና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ግዴታቸውን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ለሚያከብሩ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ተቀባዮች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እያንዳንዳቸው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ከሚያስገቡት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ከተጣራው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አመታዊ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ትርፍ</w:t>
      </w:r>
      <w:proofErr w:type="spellEnd"/>
      <w:r w:rsidR="0013495D">
        <w:rPr>
          <w:rFonts w:ascii="Nyala" w:eastAsia="SimSun" w:hAnsi="Nyala" w:cs="SimSun"/>
          <w:sz w:val="24"/>
          <w:szCs w:val="24"/>
        </w:rPr>
        <w:t xml:space="preserve"> 5%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የመክፈል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ግዴታ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አለበት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>፡፡</w:t>
      </w:r>
    </w:p>
    <w:p w:rsidR="008A2CF6" w:rsidRDefault="008A2CF6" w:rsidP="001B3897">
      <w:pPr>
        <w:jc w:val="center"/>
        <w:rPr>
          <w:rFonts w:ascii="Nyala" w:eastAsia="SimSun" w:hAnsi="Nyala" w:cs="SimSun"/>
          <w:sz w:val="24"/>
          <w:szCs w:val="24"/>
        </w:rPr>
      </w:pPr>
    </w:p>
    <w:p w:rsidR="008A2CF6" w:rsidRDefault="008A2CF6" w:rsidP="001B3897">
      <w:pPr>
        <w:jc w:val="center"/>
        <w:rPr>
          <w:rFonts w:ascii="Nyala" w:eastAsia="SimSun" w:hAnsi="Nyala" w:cs="SimSun"/>
          <w:sz w:val="24"/>
          <w:szCs w:val="24"/>
        </w:rPr>
      </w:pPr>
    </w:p>
    <w:p w:rsidR="008A2CF6" w:rsidRDefault="008A2CF6" w:rsidP="001B3897">
      <w:pPr>
        <w:jc w:val="center"/>
        <w:rPr>
          <w:rFonts w:ascii="Nyala" w:eastAsia="SimSun" w:hAnsi="Nyala" w:cs="SimSun"/>
          <w:sz w:val="24"/>
          <w:szCs w:val="24"/>
        </w:rPr>
      </w:pPr>
    </w:p>
    <w:p w:rsidR="001B3897" w:rsidRPr="002D2A3E" w:rsidRDefault="001B3897" w:rsidP="001B3897">
      <w:pPr>
        <w:jc w:val="center"/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lastRenderedPageBreak/>
        <w:t>አንቀፅ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አራት</w:t>
      </w:r>
      <w:proofErr w:type="spellEnd"/>
    </w:p>
    <w:p w:rsidR="001B3897" w:rsidRPr="002D2A3E" w:rsidRDefault="00654E47" w:rsidP="001B3897">
      <w:pPr>
        <w:jc w:val="center"/>
        <w:rPr>
          <w:rFonts w:ascii="Nyala" w:eastAsia="SimSun" w:hAnsi="Nyala" w:cs="SimSun"/>
          <w:sz w:val="24"/>
          <w:szCs w:val="24"/>
        </w:rPr>
      </w:pPr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ስለውል</w:t>
      </w:r>
      <w:proofErr w:type="spellEnd"/>
      <w:r w:rsidR="001B3897"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="001B3897" w:rsidRPr="002D2A3E">
        <w:rPr>
          <w:rFonts w:ascii="Nyala" w:eastAsia="SimSun" w:hAnsi="Nyala" w:cs="SimSun"/>
          <w:sz w:val="24"/>
          <w:szCs w:val="24"/>
        </w:rPr>
        <w:t>ማሻሻል</w:t>
      </w:r>
      <w:proofErr w:type="spellEnd"/>
    </w:p>
    <w:p w:rsidR="001B3897" w:rsidRPr="002D2A3E" w:rsidRDefault="001B3897" w:rsidP="001B3897">
      <w:pPr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ይህን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ውል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ሰጪ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እንደአስፈላጊነቱ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የማደስ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ወይም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የማስተካከል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ብሎም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ሙሉ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በሙሉ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የመቀየር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መብቱ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የተጠበቀ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</w:t>
      </w:r>
      <w:r w:rsidR="008A2CF6">
        <w:rPr>
          <w:rFonts w:ascii="Nyala" w:eastAsia="SimSun" w:hAnsi="Nyala" w:cs="SimSun"/>
          <w:sz w:val="24"/>
          <w:szCs w:val="24"/>
        </w:rPr>
        <w:br/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ነው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፡፡</w:t>
      </w:r>
    </w:p>
    <w:p w:rsidR="001B3897" w:rsidRPr="002D2A3E" w:rsidRDefault="001B3897" w:rsidP="001B3897">
      <w:pPr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  <w:u w:val="thick"/>
        </w:rPr>
        <w:t>ውል</w:t>
      </w:r>
      <w:proofErr w:type="spellEnd"/>
      <w:r w:rsidRPr="002D2A3E">
        <w:rPr>
          <w:rFonts w:ascii="Nyala" w:eastAsia="SimSun" w:hAnsi="Nyala" w:cs="SimSun"/>
          <w:sz w:val="24"/>
          <w:szCs w:val="24"/>
          <w:u w:val="thick"/>
        </w:rPr>
        <w:t xml:space="preserve"> </w:t>
      </w:r>
      <w:proofErr w:type="spellStart"/>
      <w:r w:rsidRPr="002D2A3E">
        <w:rPr>
          <w:rFonts w:ascii="Nyala" w:eastAsia="SimSun" w:hAnsi="Nyala" w:cs="SimSun"/>
          <w:sz w:val="24"/>
          <w:szCs w:val="24"/>
          <w:u w:val="thick"/>
        </w:rPr>
        <w:t>ሰጪ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0936D0" w:rsidRPr="002D2A3E">
        <w:rPr>
          <w:rFonts w:ascii="Nyala" w:eastAsia="SimSun" w:hAnsi="Nyala" w:cs="SimSun"/>
          <w:sz w:val="24"/>
          <w:szCs w:val="24"/>
          <w:u w:val="thick"/>
        </w:rPr>
        <w:t>ውል</w:t>
      </w:r>
      <w:proofErr w:type="spellEnd"/>
      <w:r w:rsidR="000936D0" w:rsidRPr="002D2A3E">
        <w:rPr>
          <w:rFonts w:ascii="Nyala" w:eastAsia="SimSun" w:hAnsi="Nyala" w:cs="SimSun"/>
          <w:sz w:val="24"/>
          <w:szCs w:val="24"/>
          <w:u w:val="thick"/>
        </w:rPr>
        <w:t xml:space="preserve"> </w:t>
      </w:r>
      <w:proofErr w:type="spellStart"/>
      <w:r w:rsidR="000936D0" w:rsidRPr="002D2A3E">
        <w:rPr>
          <w:rFonts w:ascii="Nyala" w:eastAsia="SimSun" w:hAnsi="Nyala" w:cs="SimSun"/>
          <w:sz w:val="24"/>
          <w:szCs w:val="24"/>
          <w:u w:val="thick"/>
        </w:rPr>
        <w:t>ተቀባይ</w:t>
      </w:r>
      <w:proofErr w:type="spellEnd"/>
    </w:p>
    <w:p w:rsidR="000936D0" w:rsidRPr="002D2A3E" w:rsidRDefault="000936D0" w:rsidP="001B3897">
      <w:pPr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ስም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………………………………………………………….                                                 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ስም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………………………………………………….</w:t>
      </w:r>
    </w:p>
    <w:p w:rsidR="000936D0" w:rsidRPr="002D2A3E" w:rsidRDefault="000936D0" w:rsidP="001B3897">
      <w:pPr>
        <w:rPr>
          <w:rFonts w:ascii="Nyala" w:eastAsia="SimSun" w:hAnsi="Nyala" w:cs="SimSun"/>
          <w:sz w:val="24"/>
          <w:szCs w:val="24"/>
        </w:rPr>
      </w:pPr>
      <w:proofErr w:type="spellStart"/>
      <w:r w:rsidRPr="002D2A3E">
        <w:rPr>
          <w:rFonts w:ascii="Nyala" w:eastAsia="SimSun" w:hAnsi="Nyala" w:cs="SimSun"/>
          <w:sz w:val="24"/>
          <w:szCs w:val="24"/>
        </w:rPr>
        <w:t>ፊርማ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 xml:space="preserve">……………………………………………………….                                                  </w:t>
      </w:r>
      <w:proofErr w:type="spellStart"/>
      <w:r w:rsidRPr="002D2A3E">
        <w:rPr>
          <w:rFonts w:ascii="Nyala" w:eastAsia="SimSun" w:hAnsi="Nyala" w:cs="SimSun"/>
          <w:sz w:val="24"/>
          <w:szCs w:val="24"/>
        </w:rPr>
        <w:t>ፊርማ</w:t>
      </w:r>
      <w:proofErr w:type="spellEnd"/>
      <w:r w:rsidRPr="002D2A3E">
        <w:rPr>
          <w:rFonts w:ascii="Nyala" w:eastAsia="SimSun" w:hAnsi="Nyala" w:cs="SimSun"/>
          <w:sz w:val="24"/>
          <w:szCs w:val="24"/>
        </w:rPr>
        <w:t>……………………………………………….</w:t>
      </w:r>
    </w:p>
    <w:sectPr w:rsidR="000936D0" w:rsidRPr="002D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8A"/>
    <w:rsid w:val="000936D0"/>
    <w:rsid w:val="0013495D"/>
    <w:rsid w:val="00157469"/>
    <w:rsid w:val="001B3897"/>
    <w:rsid w:val="001E52C1"/>
    <w:rsid w:val="002D2A3E"/>
    <w:rsid w:val="00654E47"/>
    <w:rsid w:val="00846686"/>
    <w:rsid w:val="008A2CF6"/>
    <w:rsid w:val="009D248D"/>
    <w:rsid w:val="00A44252"/>
    <w:rsid w:val="00A45C30"/>
    <w:rsid w:val="00BD24F0"/>
    <w:rsid w:val="00CE3B25"/>
    <w:rsid w:val="00E12B8A"/>
    <w:rsid w:val="00EB14A7"/>
    <w:rsid w:val="00EF623E"/>
    <w:rsid w:val="00F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Ethio cab2</dc:creator>
  <cp:lastModifiedBy>Ethio cab2</cp:lastModifiedBy>
  <cp:revision>13</cp:revision>
  <dcterms:created xsi:type="dcterms:W3CDTF">2023-07-01T07:17:00Z</dcterms:created>
  <dcterms:modified xsi:type="dcterms:W3CDTF">2023-07-05T07:18:00Z</dcterms:modified>
</cp:coreProperties>
</file>